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9CAFA">
      <w:pPr>
        <w:pStyle w:val="2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  <w:bookmarkStart w:id="0" w:name="_GoBack"/>
      <w:bookmarkEnd w:id="0"/>
    </w:p>
    <w:p w14:paraId="41618F15">
      <w:pPr>
        <w:tabs>
          <w:tab w:val="left" w:pos="900"/>
        </w:tabs>
        <w:spacing w:line="7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文昌市人民医院智能身心反馈训练系统采购</w:t>
      </w:r>
    </w:p>
    <w:p w14:paraId="194247D2">
      <w:pPr>
        <w:tabs>
          <w:tab w:val="left" w:pos="900"/>
        </w:tabs>
        <w:spacing w:line="760" w:lineRule="exact"/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项目报名表</w:t>
      </w: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3502D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C1E32D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99BCA40">
            <w:pPr>
              <w:tabs>
                <w:tab w:val="left" w:pos="900"/>
              </w:tabs>
              <w:spacing w:line="7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32"/>
                <w:szCs w:val="32"/>
              </w:rPr>
              <w:t>智能身心反馈训练系统采购项目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报名表</w:t>
            </w:r>
          </w:p>
        </w:tc>
      </w:tr>
      <w:tr w14:paraId="52E5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B798D4B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824EBA8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2BCB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3E4B574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0999758E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48D1C286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46F2DC13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55F8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8DA84E3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32DEC9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69DE3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B7D8D92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12C3DB08">
      <w:pPr>
        <w:rPr>
          <w:b w:val="0"/>
          <w:bCs w:val="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7735F"/>
    <w:rsid w:val="426E71F3"/>
    <w:rsid w:val="5B77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100</Characters>
  <Lines>0</Lines>
  <Paragraphs>0</Paragraphs>
  <TotalTime>0</TotalTime>
  <ScaleCrop>false</ScaleCrop>
  <LinksUpToDate>false</LinksUpToDate>
  <CharactersWithSpaces>107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2026-01-26T03:42:00Z</dcterms:created>
  <dc:creator>Lana</dc:creator>
  <cp:lastModifiedBy>陈曼若</cp:lastModifiedBy>
  <dcterms:modified xsi:type="dcterms:W3CDTF">2026-01-28T01:27:59Z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E6315EF6441D4E8E906A10F4319D7D66_11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