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FB343">
      <w:pPr>
        <w:pStyle w:val="2"/>
        <w:jc w:val="center"/>
        <w:rPr>
          <w:rFonts w:hint="eastAsia"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2025年文昌市人民医院网络安全设备特征库及服务器杀毒软件采购项目报名表</w:t>
      </w:r>
    </w:p>
    <w:tbl>
      <w:tblPr>
        <w:tblStyle w:val="3"/>
        <w:tblW w:w="9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2160"/>
        <w:gridCol w:w="2050"/>
        <w:gridCol w:w="2341"/>
      </w:tblGrid>
      <w:tr w14:paraId="3E6F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808" w:type="dxa"/>
            <w:noWrap w:val="0"/>
            <w:vAlign w:val="center"/>
          </w:tcPr>
          <w:p w14:paraId="0D77C59F">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所报项目全称</w:t>
            </w:r>
          </w:p>
        </w:tc>
        <w:tc>
          <w:tcPr>
            <w:tcW w:w="6551" w:type="dxa"/>
            <w:gridSpan w:val="3"/>
            <w:noWrap w:val="0"/>
            <w:vAlign w:val="center"/>
          </w:tcPr>
          <w:p w14:paraId="02F755FE">
            <w:pPr>
              <w:spacing w:line="520" w:lineRule="exac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2025年文昌市人民医院网络安全设备特征库及服务器杀毒软件采购项目</w:t>
            </w:r>
          </w:p>
        </w:tc>
      </w:tr>
      <w:tr w14:paraId="2D02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2808" w:type="dxa"/>
            <w:noWrap w:val="0"/>
            <w:vAlign w:val="center"/>
          </w:tcPr>
          <w:p w14:paraId="1E788A16">
            <w:pPr>
              <w:pStyle w:val="5"/>
              <w:spacing w:line="560" w:lineRule="exact"/>
              <w:jc w:val="center"/>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val="0"/>
                <w:bCs w:val="0"/>
                <w:kern w:val="2"/>
                <w:sz w:val="32"/>
                <w:szCs w:val="32"/>
              </w:rPr>
              <w:t>意向报名公司全称</w:t>
            </w:r>
          </w:p>
        </w:tc>
        <w:tc>
          <w:tcPr>
            <w:tcW w:w="6551" w:type="dxa"/>
            <w:gridSpan w:val="3"/>
            <w:noWrap w:val="0"/>
            <w:vAlign w:val="center"/>
          </w:tcPr>
          <w:p w14:paraId="6A6BE251">
            <w:pPr>
              <w:pStyle w:val="5"/>
              <w:spacing w:line="560" w:lineRule="exact"/>
              <w:rPr>
                <w:rFonts w:hint="eastAsia" w:ascii="仿宋_GB2312" w:hAnsi="仿宋_GB2312" w:eastAsia="仿宋_GB2312" w:cs="仿宋_GB2312"/>
                <w:b w:val="0"/>
                <w:bCs w:val="0"/>
                <w:kern w:val="2"/>
                <w:sz w:val="32"/>
                <w:szCs w:val="32"/>
              </w:rPr>
            </w:pPr>
          </w:p>
        </w:tc>
      </w:tr>
      <w:tr w14:paraId="3663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808" w:type="dxa"/>
            <w:noWrap w:val="0"/>
            <w:vAlign w:val="center"/>
          </w:tcPr>
          <w:p w14:paraId="1DA0EF91">
            <w:pPr>
              <w:pStyle w:val="5"/>
              <w:spacing w:line="560" w:lineRule="exact"/>
              <w:jc w:val="center"/>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val="0"/>
                <w:bCs w:val="0"/>
                <w:kern w:val="2"/>
                <w:sz w:val="32"/>
                <w:szCs w:val="32"/>
              </w:rPr>
              <w:t>联系人</w:t>
            </w:r>
          </w:p>
        </w:tc>
        <w:tc>
          <w:tcPr>
            <w:tcW w:w="2160" w:type="dxa"/>
            <w:noWrap w:val="0"/>
            <w:vAlign w:val="center"/>
          </w:tcPr>
          <w:p w14:paraId="5416477F">
            <w:pPr>
              <w:pStyle w:val="5"/>
              <w:spacing w:line="560" w:lineRule="exact"/>
              <w:rPr>
                <w:rFonts w:hint="eastAsia" w:ascii="仿宋_GB2312" w:hAnsi="仿宋_GB2312" w:eastAsia="仿宋_GB2312" w:cs="仿宋_GB2312"/>
                <w:b w:val="0"/>
                <w:bCs w:val="0"/>
                <w:kern w:val="2"/>
                <w:sz w:val="32"/>
                <w:szCs w:val="32"/>
              </w:rPr>
            </w:pPr>
            <w:bookmarkStart w:id="0" w:name="_GoBack"/>
            <w:bookmarkEnd w:id="0"/>
          </w:p>
        </w:tc>
        <w:tc>
          <w:tcPr>
            <w:tcW w:w="2050" w:type="dxa"/>
            <w:noWrap w:val="0"/>
            <w:vAlign w:val="center"/>
          </w:tcPr>
          <w:p w14:paraId="72B3344C">
            <w:pPr>
              <w:pStyle w:val="5"/>
              <w:spacing w:line="560" w:lineRule="exact"/>
              <w:jc w:val="center"/>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val="0"/>
                <w:bCs w:val="0"/>
                <w:kern w:val="2"/>
                <w:sz w:val="32"/>
                <w:szCs w:val="32"/>
              </w:rPr>
              <w:t>联系电话</w:t>
            </w:r>
          </w:p>
        </w:tc>
        <w:tc>
          <w:tcPr>
            <w:tcW w:w="2341" w:type="dxa"/>
            <w:noWrap w:val="0"/>
            <w:vAlign w:val="center"/>
          </w:tcPr>
          <w:p w14:paraId="38CD44A4">
            <w:pPr>
              <w:pStyle w:val="5"/>
              <w:spacing w:line="560" w:lineRule="exact"/>
              <w:jc w:val="center"/>
              <w:rPr>
                <w:rFonts w:hint="eastAsia" w:ascii="仿宋_GB2312" w:hAnsi="仿宋_GB2312" w:eastAsia="仿宋_GB2312" w:cs="仿宋_GB2312"/>
                <w:b w:val="0"/>
                <w:bCs w:val="0"/>
                <w:kern w:val="2"/>
                <w:sz w:val="32"/>
                <w:szCs w:val="32"/>
              </w:rPr>
            </w:pPr>
          </w:p>
        </w:tc>
      </w:tr>
      <w:tr w14:paraId="2975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808" w:type="dxa"/>
            <w:noWrap w:val="0"/>
            <w:vAlign w:val="center"/>
          </w:tcPr>
          <w:p w14:paraId="0B8770FA">
            <w:pPr>
              <w:pStyle w:val="5"/>
              <w:spacing w:line="560" w:lineRule="exact"/>
              <w:jc w:val="center"/>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val="0"/>
                <w:bCs w:val="0"/>
                <w:kern w:val="2"/>
                <w:sz w:val="32"/>
                <w:szCs w:val="32"/>
              </w:rPr>
              <w:t>邮箱</w:t>
            </w:r>
          </w:p>
        </w:tc>
        <w:tc>
          <w:tcPr>
            <w:tcW w:w="6551" w:type="dxa"/>
            <w:gridSpan w:val="3"/>
            <w:noWrap w:val="0"/>
            <w:vAlign w:val="center"/>
          </w:tcPr>
          <w:p w14:paraId="45B1922D">
            <w:pPr>
              <w:pStyle w:val="5"/>
              <w:spacing w:line="560" w:lineRule="exact"/>
              <w:jc w:val="center"/>
              <w:rPr>
                <w:rFonts w:hint="eastAsia" w:ascii="仿宋_GB2312" w:hAnsi="仿宋_GB2312" w:eastAsia="仿宋_GB2312" w:cs="仿宋_GB2312"/>
                <w:b w:val="0"/>
                <w:bCs w:val="0"/>
                <w:kern w:val="2"/>
                <w:sz w:val="32"/>
                <w:szCs w:val="32"/>
              </w:rPr>
            </w:pPr>
          </w:p>
        </w:tc>
      </w:tr>
      <w:tr w14:paraId="640C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9359" w:type="dxa"/>
            <w:gridSpan w:val="4"/>
            <w:noWrap w:val="0"/>
            <w:vAlign w:val="center"/>
          </w:tcPr>
          <w:p w14:paraId="6A55E29E">
            <w:pPr>
              <w:pStyle w:val="5"/>
              <w:spacing w:line="560" w:lineRule="exact"/>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val="0"/>
                <w:bCs w:val="0"/>
                <w:kern w:val="2"/>
                <w:sz w:val="32"/>
                <w:szCs w:val="32"/>
              </w:rPr>
              <w:t>文昌市人民医院招采办   联系电话：黄先生  63256620</w:t>
            </w:r>
          </w:p>
        </w:tc>
      </w:tr>
    </w:tbl>
    <w:p w14:paraId="76A57268">
      <w:pPr>
        <w:rPr>
          <w:b w:val="0"/>
          <w:bCs w:val="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F012A"/>
    <w:rsid w:val="19C40710"/>
    <w:rsid w:val="1AD11A1D"/>
    <w:rsid w:val="3D567E34"/>
    <w:rsid w:val="4FA90297"/>
    <w:rsid w:val="61CF012A"/>
    <w:rsid w:val="63DD0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spacing w:line="360" w:lineRule="auto"/>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108</Words>
  <Characters>121</Characters>
  <Lines>0</Lines>
  <Paragraphs>0</Paragraphs>
  <TotalTime>1</TotalTime>
  <ScaleCrop>false</ScaleCrop>
  <LinksUpToDate>false</LinksUpToDate>
  <CharactersWithSpaces>126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2025-09-15T00:54:00Z</dcterms:created>
  <dc:creator>微信用户</dc:creator>
  <cp:lastModifiedBy>微信用户</cp:lastModifiedBy>
  <dcterms:modified xsi:type="dcterms:W3CDTF">2025-09-15T01:06:14Z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A0FD04F04F784730B400F87ACA2DAB6F_11</vt:lpwstr>
  </property>
  <property fmtid="{D5CDD505-2E9C-101B-9397-08002B2CF9AE}" pid="4" name="KSOTemplateDocerSaveRecord">
    <vt:lpwstr>eyJoZGlkIjoiMzVjYjliNjc2ZDEzNWRhZGIxZDBlYzg3NGIxYWQxYzQiLCJ1c2VySWQiOiIxMzUwOTQ0OTkyIn0=</vt:lpwstr>
  </property>
</Properties>
</file>