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59078">
      <w:pPr>
        <w:jc w:val="center"/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</w:pPr>
      <w:r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  <w:t>文昌市人民医院</w:t>
      </w:r>
      <w:r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  <w:t>净水用溴代聚苯乙烯海因树脂滤芯采购项目</w:t>
      </w:r>
      <w:r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  <w:t>报名表</w:t>
      </w:r>
    </w:p>
    <w:p w14:paraId="47733206">
      <w:pPr>
        <w:rPr>
          <w:rFonts w:hint="eastAsia"/>
          <w:b w:val="0"/>
          <w:bCs/>
          <w:sz w:val="44"/>
          <w:szCs w:val="44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3BA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7642623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C3CE88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文昌市人民医院净水用溴代聚苯乙烯海因树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 xml:space="preserve">脂滤芯采购项目 </w:t>
            </w:r>
          </w:p>
        </w:tc>
      </w:tr>
      <w:tr w14:paraId="37F1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75F950C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9297ABB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3B41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4E817A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79E71A03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F059BD8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41CBFD4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1491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914769A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C66755A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26AF1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70564B23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3325DE13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39E4C3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03EE2"/>
    <w:rsid w:val="332C3305"/>
    <w:rsid w:val="61F0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2025-09-15T01:03:00Z</dcterms:created>
  <dc:creator>微信用户</dc:creator>
  <cp:lastModifiedBy>微信用户</cp:lastModifiedBy>
  <dcterms:modified xsi:type="dcterms:W3CDTF">2025-09-15T01:04:59Z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9E76D01AFAAA46CA8495CA250E1D8DA1_11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