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44CB5">
      <w:pPr>
        <w:spacing w:line="480" w:lineRule="exact"/>
        <w:ind w:left="988" w:leftChars="19" w:hanging="948" w:hangingChars="295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Tahoma" w:eastAsia="仿宋_GB2312"/>
          <w:b/>
          <w:kern w:val="0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文昌市人民医院背囊化基层医疗应急小分队装备购置项目报名表</w:t>
      </w:r>
    </w:p>
    <w:p w14:paraId="2C2A05DC">
      <w:pPr>
        <w:pStyle w:val="2"/>
        <w:rPr>
          <w:rFonts w:hint="eastAsia"/>
        </w:rPr>
      </w:pPr>
      <w:bookmarkStart w:id="0" w:name="_GoBack"/>
      <w:bookmarkEnd w:id="0"/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6DCE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6B6D40C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13B055A">
            <w:pPr>
              <w:spacing w:line="480" w:lineRule="exact"/>
              <w:ind w:left="1181" w:leftChars="111" w:hanging="948" w:hangingChars="295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 xml:space="preserve">文昌市人民医院背囊化基层医疗应急小分队装备购置项目 </w:t>
            </w:r>
          </w:p>
        </w:tc>
      </w:tr>
      <w:tr w14:paraId="4D2D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FD6FDB4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09E4ABE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02AF8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C407F98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6361742D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D4B949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2668744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1655A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6926BD6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0B466C2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27AC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78CA1613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78E45F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84E17"/>
    <w:rsid w:val="32D8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2025-05-22T02:01:00Z</dcterms:created>
  <dc:creator>微信用户</dc:creator>
  <cp:lastModifiedBy>微信用户</cp:lastModifiedBy>
  <dcterms:modified xsi:type="dcterms:W3CDTF">2025-05-22T02:02:21Z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AB11196820BA474A92F18E85D7BB7A1B_11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